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AF" w:rsidRPr="009E5ABF" w:rsidRDefault="001F16AF">
      <w:pPr>
        <w:jc w:val="center"/>
        <w:outlineLvl w:val="0"/>
        <w:rPr>
          <w:rFonts w:ascii="楷体_GB2312" w:eastAsia="楷体_GB2312" w:hint="eastAsia"/>
          <w:b/>
          <w:sz w:val="48"/>
        </w:rPr>
      </w:pPr>
      <w:r w:rsidRPr="009E5ABF">
        <w:rPr>
          <w:rFonts w:ascii="楷体_GB2312" w:eastAsia="楷体_GB2312" w:hint="eastAsia"/>
          <w:sz w:val="48"/>
        </w:rPr>
        <w:t>委 托 书</w:t>
      </w:r>
    </w:p>
    <w:p w:rsidR="001F16AF" w:rsidRPr="009E5ABF" w:rsidRDefault="001F16AF">
      <w:pPr>
        <w:snapToGrid w:val="0"/>
        <w:jc w:val="center"/>
        <w:rPr>
          <w:rFonts w:ascii="楷体_GB2312" w:eastAsia="楷体_GB2312" w:hint="eastAsia"/>
          <w:sz w:val="30"/>
          <w:szCs w:val="30"/>
        </w:rPr>
      </w:pPr>
    </w:p>
    <w:p w:rsidR="001F16AF" w:rsidRPr="009E5ABF" w:rsidRDefault="001F16AF">
      <w:pPr>
        <w:spacing w:line="620" w:lineRule="exact"/>
        <w:ind w:firstLineChars="200" w:firstLine="640"/>
        <w:rPr>
          <w:rFonts w:ascii="楷体_GB2312" w:eastAsia="楷体_GB2312" w:hint="eastAsia"/>
          <w:sz w:val="32"/>
          <w:u w:val="single"/>
        </w:rPr>
      </w:pPr>
      <w:r w:rsidRPr="009E5ABF">
        <w:rPr>
          <w:rFonts w:ascii="楷体_GB2312" w:eastAsia="楷体_GB2312" w:hint="eastAsia"/>
          <w:sz w:val="32"/>
        </w:rPr>
        <w:t>我/我们是</w:t>
      </w:r>
      <w:r w:rsidRPr="009E5ABF">
        <w:rPr>
          <w:rFonts w:ascii="楷体_GB2312" w:eastAsia="楷体_GB2312" w:hint="eastAsia"/>
          <w:sz w:val="32"/>
          <w:u w:val="single"/>
        </w:rPr>
        <w:t xml:space="preserve">  中  </w:t>
      </w:r>
      <w:r w:rsidRPr="009E5ABF">
        <w:rPr>
          <w:rFonts w:ascii="楷体_GB2312" w:eastAsia="楷体_GB2312" w:hint="eastAsia"/>
          <w:sz w:val="32"/>
        </w:rPr>
        <w:t>国的公民/法人，根据中华人民共和国专利法，兹委托</w:t>
      </w:r>
      <w:r w:rsidRPr="009E5ABF">
        <w:rPr>
          <w:rFonts w:ascii="楷体_GB2312" w:eastAsia="楷体_GB2312" w:hint="eastAsia"/>
          <w:sz w:val="32"/>
          <w:u w:val="single"/>
        </w:rPr>
        <w:t xml:space="preserve">  </w:t>
      </w:r>
      <w:r w:rsidR="00214507">
        <w:rPr>
          <w:rFonts w:ascii="楷体_GB2312" w:eastAsia="楷体_GB2312" w:hint="eastAsia"/>
          <w:sz w:val="32"/>
          <w:u w:val="single"/>
        </w:rPr>
        <w:t xml:space="preserve"> </w:t>
      </w:r>
      <w:r w:rsidRPr="009E5ABF">
        <w:rPr>
          <w:rFonts w:ascii="楷体_GB2312" w:eastAsia="楷体_GB2312" w:hint="eastAsia"/>
          <w:sz w:val="32"/>
          <w:u w:val="single"/>
        </w:rPr>
        <w:t xml:space="preserve"> </w:t>
      </w:r>
      <w:r w:rsidR="00BD0F3B" w:rsidRPr="009E5ABF">
        <w:rPr>
          <w:rFonts w:ascii="楷体_GB2312" w:eastAsia="楷体_GB2312" w:hint="eastAsia"/>
          <w:sz w:val="32"/>
          <w:u w:val="single"/>
        </w:rPr>
        <w:t>上海</w:t>
      </w:r>
      <w:r w:rsidR="00214507">
        <w:rPr>
          <w:rFonts w:ascii="楷体_GB2312" w:eastAsia="楷体_GB2312" w:hint="eastAsia"/>
          <w:sz w:val="32"/>
          <w:u w:val="single"/>
        </w:rPr>
        <w:t>华工专利事务所</w:t>
      </w:r>
      <w:r w:rsidR="008C54B3">
        <w:rPr>
          <w:rFonts w:ascii="楷体_GB2312" w:eastAsia="楷体_GB2312" w:hint="eastAsia"/>
          <w:sz w:val="32"/>
          <w:u w:val="single"/>
        </w:rPr>
        <w:t>(普通合伙)</w:t>
      </w:r>
      <w:r w:rsidR="009E5ABF">
        <w:rPr>
          <w:rFonts w:ascii="楷体_GB2312" w:eastAsia="楷体_GB2312" w:hint="eastAsia"/>
          <w:sz w:val="32"/>
          <w:u w:val="single"/>
        </w:rPr>
        <w:t>（31</w:t>
      </w:r>
      <w:r w:rsidR="00214507">
        <w:rPr>
          <w:rFonts w:ascii="楷体_GB2312" w:eastAsia="楷体_GB2312" w:hint="eastAsia"/>
          <w:sz w:val="32"/>
          <w:u w:val="single"/>
        </w:rPr>
        <w:t>1</w:t>
      </w:r>
      <w:r w:rsidR="009E5ABF">
        <w:rPr>
          <w:rFonts w:ascii="楷体_GB2312" w:eastAsia="楷体_GB2312" w:hint="eastAsia"/>
          <w:sz w:val="32"/>
          <w:u w:val="single"/>
        </w:rPr>
        <w:t>04）</w:t>
      </w:r>
      <w:r w:rsidR="00214507">
        <w:rPr>
          <w:rFonts w:ascii="楷体_GB2312" w:eastAsia="楷体_GB2312" w:hint="eastAsia"/>
          <w:sz w:val="32"/>
          <w:u w:val="single"/>
        </w:rPr>
        <w:t xml:space="preserve">   </w:t>
      </w:r>
      <w:r w:rsidRPr="009E5ABF">
        <w:rPr>
          <w:rFonts w:ascii="楷体_GB2312" w:eastAsia="楷体_GB2312" w:hint="eastAsia"/>
          <w:sz w:val="32"/>
          <w:u w:val="single"/>
        </w:rPr>
        <w:t xml:space="preserve">   </w:t>
      </w:r>
    </w:p>
    <w:p w:rsidR="001F16AF" w:rsidRPr="009E5ABF" w:rsidRDefault="001F16AF" w:rsidP="00BD0F3B">
      <w:pPr>
        <w:spacing w:line="620" w:lineRule="exact"/>
        <w:rPr>
          <w:rFonts w:ascii="楷体_GB2312" w:eastAsia="楷体_GB2312" w:hint="eastAsia"/>
          <w:sz w:val="32"/>
        </w:rPr>
      </w:pPr>
      <w:r w:rsidRPr="009E5ABF">
        <w:rPr>
          <w:rFonts w:ascii="楷体_GB2312" w:eastAsia="楷体_GB2312" w:hint="eastAsia"/>
          <w:sz w:val="32"/>
        </w:rPr>
        <w:t>（地址：</w:t>
      </w:r>
      <w:r w:rsidRPr="009E5ABF">
        <w:rPr>
          <w:rFonts w:ascii="楷体_GB2312" w:eastAsia="楷体_GB2312" w:hint="eastAsia"/>
          <w:sz w:val="32"/>
          <w:u w:val="single"/>
        </w:rPr>
        <w:t xml:space="preserve">  </w:t>
      </w:r>
      <w:r w:rsidR="00BD0F3B" w:rsidRPr="009E5ABF">
        <w:rPr>
          <w:rFonts w:ascii="楷体_GB2312" w:eastAsia="楷体_GB2312" w:hint="eastAsia"/>
          <w:sz w:val="32"/>
          <w:u w:val="single"/>
        </w:rPr>
        <w:t>上海市</w:t>
      </w:r>
      <w:r w:rsidR="00336295">
        <w:rPr>
          <w:rFonts w:ascii="楷体_GB2312" w:eastAsia="楷体_GB2312" w:hint="eastAsia"/>
          <w:sz w:val="32"/>
          <w:u w:val="single"/>
        </w:rPr>
        <w:t>浦东新区高科西路551号尚电大厦A703</w:t>
      </w:r>
      <w:r w:rsidR="00934A47">
        <w:rPr>
          <w:rFonts w:ascii="楷体_GB2312" w:eastAsia="楷体_GB2312" w:hint="eastAsia"/>
          <w:sz w:val="32"/>
          <w:u w:val="single"/>
        </w:rPr>
        <w:t>室</w:t>
      </w:r>
      <w:r w:rsidR="00336295">
        <w:rPr>
          <w:rFonts w:ascii="楷体_GB2312" w:eastAsia="楷体_GB2312" w:hint="eastAsia"/>
          <w:sz w:val="32"/>
          <w:u w:val="single"/>
        </w:rPr>
        <w:t xml:space="preserve">  </w:t>
      </w:r>
      <w:r w:rsidRPr="009E5ABF">
        <w:rPr>
          <w:rFonts w:ascii="楷体_GB2312" w:eastAsia="楷体_GB2312" w:hint="eastAsia"/>
          <w:sz w:val="32"/>
          <w:u w:val="single"/>
        </w:rPr>
        <w:t xml:space="preserve"> </w:t>
      </w:r>
      <w:r w:rsidRPr="009E5ABF">
        <w:rPr>
          <w:rFonts w:ascii="楷体_GB2312" w:eastAsia="楷体_GB2312" w:hint="eastAsia"/>
          <w:sz w:val="32"/>
        </w:rPr>
        <w:t>）代为办理名称为</w:t>
      </w:r>
      <w:r w:rsidRPr="009E5ABF">
        <w:rPr>
          <w:rFonts w:ascii="楷体_GB2312" w:eastAsia="楷体_GB2312" w:hint="eastAsia"/>
          <w:sz w:val="28"/>
          <w:u w:val="single"/>
        </w:rPr>
        <w:t xml:space="preserve">  </w:t>
      </w:r>
      <w:r w:rsidR="00D742F7">
        <w:rPr>
          <w:rFonts w:ascii="楷体_GB2312" w:eastAsia="楷体_GB2312" w:hint="eastAsia"/>
          <w:sz w:val="32"/>
          <w:u w:val="single"/>
        </w:rPr>
        <w:t xml:space="preserve">                                     </w:t>
      </w:r>
      <w:r w:rsidR="00214507">
        <w:rPr>
          <w:rFonts w:ascii="楷体_GB2312" w:eastAsia="楷体_GB2312" w:hint="eastAsia"/>
          <w:sz w:val="28"/>
          <w:u w:val="single"/>
        </w:rPr>
        <w:t xml:space="preserve">    </w:t>
      </w:r>
      <w:r w:rsidR="00BD0F3B" w:rsidRPr="009E5ABF">
        <w:rPr>
          <w:rFonts w:ascii="楷体_GB2312" w:eastAsia="楷体_GB2312" w:hint="eastAsia"/>
          <w:sz w:val="28"/>
          <w:u w:val="single"/>
        </w:rPr>
        <w:br/>
      </w:r>
      <w:r w:rsidR="00103F7E" w:rsidRPr="009E5ABF">
        <w:rPr>
          <w:rFonts w:ascii="楷体_GB2312" w:eastAsia="楷体_GB2312" w:hint="eastAsia"/>
          <w:sz w:val="32"/>
          <w:u w:val="single"/>
        </w:rPr>
        <w:t xml:space="preserve">          </w:t>
      </w:r>
      <w:r w:rsidRPr="009E5ABF">
        <w:rPr>
          <w:rFonts w:ascii="楷体_GB2312" w:eastAsia="楷体_GB2312" w:hint="eastAsia"/>
          <w:sz w:val="32"/>
          <w:u w:val="single"/>
        </w:rPr>
        <w:t xml:space="preserve">  </w:t>
      </w:r>
      <w:r w:rsidR="00BD0F3B" w:rsidRPr="009E5ABF">
        <w:rPr>
          <w:rFonts w:ascii="楷体_GB2312" w:eastAsia="楷体_GB2312" w:hint="eastAsia"/>
          <w:sz w:val="32"/>
          <w:u w:val="single"/>
        </w:rPr>
        <w:t xml:space="preserve">        </w:t>
      </w:r>
      <w:r w:rsidRPr="009E5ABF">
        <w:rPr>
          <w:rFonts w:ascii="楷体_GB2312" w:eastAsia="楷体_GB2312" w:hint="eastAsia"/>
          <w:sz w:val="32"/>
        </w:rPr>
        <w:t>的发明创造，向中国知识产权局专利局提出国际申请，以及该申请在国际程序中（包括受理局、国际检索单位、国际局和国际初步审查单位）的全部事宜。</w:t>
      </w:r>
    </w:p>
    <w:p w:rsidR="001F16AF" w:rsidRPr="009E5ABF" w:rsidRDefault="001F16AF">
      <w:pPr>
        <w:spacing w:line="340" w:lineRule="exact"/>
        <w:rPr>
          <w:rFonts w:ascii="楷体_GB2312" w:eastAsia="楷体_GB2312" w:hint="eastAsia"/>
          <w:sz w:val="32"/>
        </w:rPr>
      </w:pPr>
    </w:p>
    <w:p w:rsidR="001F16AF" w:rsidRPr="009E5ABF" w:rsidRDefault="001F16AF">
      <w:pPr>
        <w:spacing w:line="340" w:lineRule="exact"/>
        <w:rPr>
          <w:rFonts w:ascii="楷体_GB2312" w:eastAsia="楷体_GB2312" w:hint="eastAsia"/>
          <w:sz w:val="32"/>
        </w:rPr>
      </w:pPr>
    </w:p>
    <w:p w:rsidR="001F16AF" w:rsidRPr="009E5ABF" w:rsidRDefault="001F16AF">
      <w:pPr>
        <w:spacing w:line="360" w:lineRule="auto"/>
        <w:outlineLvl w:val="0"/>
        <w:rPr>
          <w:rFonts w:ascii="楷体_GB2312" w:eastAsia="楷体_GB2312" w:hint="eastAsia"/>
          <w:sz w:val="32"/>
          <w:u w:val="single"/>
        </w:rPr>
      </w:pPr>
      <w:r w:rsidRPr="009E5ABF">
        <w:rPr>
          <w:rFonts w:ascii="楷体_GB2312" w:eastAsia="楷体_GB2312" w:hint="eastAsia"/>
          <w:sz w:val="32"/>
        </w:rPr>
        <w:t>委托单位名称或委托人姓名</w:t>
      </w:r>
      <w:r w:rsidRPr="009E5ABF">
        <w:rPr>
          <w:rFonts w:ascii="楷体_GB2312" w:eastAsia="楷体_GB2312" w:hint="eastAsia"/>
          <w:sz w:val="32"/>
          <w:u w:val="single"/>
        </w:rPr>
        <w:t xml:space="preserve">   </w:t>
      </w:r>
      <w:r w:rsidR="00934A47">
        <w:rPr>
          <w:rFonts w:ascii="楷体_GB2312" w:eastAsia="楷体_GB2312" w:hint="eastAsia"/>
          <w:sz w:val="32"/>
          <w:u w:val="single"/>
        </w:rPr>
        <w:t xml:space="preserve"> </w:t>
      </w:r>
      <w:r w:rsidR="00D742F7">
        <w:rPr>
          <w:rFonts w:ascii="楷体_GB2312" w:eastAsia="楷体_GB2312" w:hint="eastAsia"/>
          <w:sz w:val="32"/>
          <w:u w:val="single"/>
        </w:rPr>
        <w:t xml:space="preserve">                         </w:t>
      </w:r>
      <w:r w:rsidRPr="009E5ABF">
        <w:rPr>
          <w:rFonts w:ascii="楷体_GB2312" w:eastAsia="楷体_GB2312" w:hint="eastAsia"/>
          <w:sz w:val="32"/>
          <w:u w:val="single"/>
        </w:rPr>
        <w:t xml:space="preserve">   </w:t>
      </w:r>
    </w:p>
    <w:p w:rsidR="001F16AF" w:rsidRPr="009E5ABF" w:rsidRDefault="001F16AF">
      <w:pPr>
        <w:snapToGrid w:val="0"/>
        <w:rPr>
          <w:rFonts w:ascii="楷体_GB2312" w:eastAsia="楷体_GB2312" w:hint="eastAsia"/>
          <w:sz w:val="32"/>
          <w:u w:val="single"/>
        </w:rPr>
      </w:pPr>
    </w:p>
    <w:p w:rsidR="001F16AF" w:rsidRPr="00934A47" w:rsidRDefault="001F16AF">
      <w:pPr>
        <w:snapToGrid w:val="0"/>
        <w:rPr>
          <w:rFonts w:ascii="楷体_GB2312" w:eastAsia="楷体_GB2312" w:hint="eastAsia"/>
          <w:sz w:val="32"/>
          <w:u w:val="single"/>
        </w:rPr>
      </w:pPr>
    </w:p>
    <w:p w:rsidR="001F16AF" w:rsidRPr="009E5ABF" w:rsidRDefault="001F16AF">
      <w:pPr>
        <w:snapToGrid w:val="0"/>
        <w:outlineLvl w:val="0"/>
        <w:rPr>
          <w:rFonts w:ascii="楷体_GB2312" w:eastAsia="楷体_GB2312" w:hint="eastAsia"/>
          <w:sz w:val="32"/>
        </w:rPr>
      </w:pPr>
      <w:r w:rsidRPr="009E5ABF">
        <w:rPr>
          <w:rFonts w:ascii="楷体_GB2312" w:eastAsia="楷体_GB2312" w:hint="eastAsia"/>
          <w:sz w:val="32"/>
        </w:rPr>
        <w:t>委托单位印章或委托人签字</w:t>
      </w:r>
      <w:r w:rsidRPr="009E5ABF">
        <w:rPr>
          <w:rFonts w:ascii="楷体_GB2312" w:eastAsia="楷体_GB2312" w:hint="eastAsia"/>
          <w:sz w:val="32"/>
          <w:u w:val="single"/>
        </w:rPr>
        <w:t xml:space="preserve">   </w:t>
      </w:r>
      <w:r w:rsidRPr="009E5ABF">
        <w:rPr>
          <w:rFonts w:ascii="楷体_GB2312" w:eastAsia="楷体_GB2312" w:hint="eastAsia"/>
          <w:sz w:val="48"/>
          <w:u w:val="single"/>
        </w:rPr>
        <w:t xml:space="preserve">    </w:t>
      </w:r>
      <w:r w:rsidRPr="009E5ABF">
        <w:rPr>
          <w:rFonts w:ascii="楷体_GB2312" w:eastAsia="楷体_GB2312" w:hint="eastAsia"/>
          <w:sz w:val="32"/>
          <w:u w:val="single"/>
        </w:rPr>
        <w:t xml:space="preserve">                       </w:t>
      </w:r>
    </w:p>
    <w:p w:rsidR="001F16AF" w:rsidRPr="009E5ABF" w:rsidRDefault="001F16AF">
      <w:pPr>
        <w:snapToGrid w:val="0"/>
        <w:rPr>
          <w:rFonts w:ascii="楷体_GB2312" w:eastAsia="楷体_GB2312" w:hint="eastAsia"/>
          <w:sz w:val="32"/>
        </w:rPr>
      </w:pPr>
    </w:p>
    <w:p w:rsidR="001F16AF" w:rsidRPr="009E5ABF" w:rsidRDefault="001F16AF">
      <w:pPr>
        <w:snapToGrid w:val="0"/>
        <w:rPr>
          <w:rFonts w:ascii="楷体_GB2312" w:eastAsia="楷体_GB2312" w:hint="eastAsia"/>
          <w:sz w:val="32"/>
          <w:u w:val="single"/>
        </w:rPr>
      </w:pPr>
    </w:p>
    <w:p w:rsidR="001F16AF" w:rsidRPr="009E5ABF" w:rsidRDefault="001F16AF">
      <w:pPr>
        <w:outlineLvl w:val="0"/>
        <w:rPr>
          <w:rFonts w:ascii="楷体_GB2312" w:eastAsia="楷体_GB2312" w:hint="eastAsia"/>
          <w:sz w:val="32"/>
          <w:u w:val="single"/>
        </w:rPr>
      </w:pPr>
      <w:r w:rsidRPr="009E5ABF">
        <w:rPr>
          <w:rFonts w:ascii="楷体_GB2312" w:eastAsia="楷体_GB2312" w:hint="eastAsia"/>
          <w:sz w:val="32"/>
        </w:rPr>
        <w:t xml:space="preserve">委托日期 </w:t>
      </w:r>
      <w:r w:rsidRPr="009E5ABF">
        <w:rPr>
          <w:rFonts w:ascii="楷体_GB2312" w:eastAsia="楷体_GB2312" w:hint="eastAsia"/>
          <w:sz w:val="32"/>
          <w:u w:val="single"/>
        </w:rPr>
        <w:t xml:space="preserve">                                               </w:t>
      </w:r>
    </w:p>
    <w:p w:rsidR="001F16AF" w:rsidRPr="009E5ABF" w:rsidRDefault="001F16AF">
      <w:pPr>
        <w:rPr>
          <w:rFonts w:ascii="楷体_GB2312" w:eastAsia="楷体_GB2312" w:hint="eastAsia"/>
          <w:sz w:val="32"/>
          <w:u w:val="double"/>
        </w:rPr>
      </w:pPr>
      <w:r w:rsidRPr="009E5ABF">
        <w:rPr>
          <w:rFonts w:ascii="楷体_GB2312" w:eastAsia="楷体_GB2312" w:hint="eastAsia"/>
          <w:sz w:val="32"/>
          <w:u w:val="double"/>
        </w:rPr>
        <w:t xml:space="preserve">                                                        </w:t>
      </w:r>
    </w:p>
    <w:p w:rsidR="001F16AF" w:rsidRPr="009E5ABF" w:rsidRDefault="001F16AF">
      <w:pPr>
        <w:rPr>
          <w:rFonts w:ascii="楷体_GB2312" w:eastAsia="楷体_GB2312" w:hint="eastAsia"/>
          <w:sz w:val="32"/>
        </w:rPr>
      </w:pPr>
      <w:r w:rsidRPr="009E5ABF">
        <w:rPr>
          <w:rFonts w:ascii="楷体_GB2312" w:eastAsia="楷体_GB2312" w:hint="eastAsia"/>
          <w:sz w:val="32"/>
        </w:rPr>
        <w:t>以下由专利代理机构填写：</w:t>
      </w:r>
    </w:p>
    <w:p w:rsidR="001F16AF" w:rsidRPr="009E5ABF" w:rsidRDefault="001F16AF">
      <w:pPr>
        <w:rPr>
          <w:rFonts w:ascii="楷体_GB2312" w:eastAsia="楷体_GB2312" w:hint="eastAsia"/>
          <w:sz w:val="32"/>
        </w:rPr>
      </w:pPr>
      <w:bookmarkStart w:id="0" w:name="_Hlt32412098"/>
      <w:bookmarkEnd w:id="0"/>
    </w:p>
    <w:p w:rsidR="001F16AF" w:rsidRPr="009E5ABF" w:rsidRDefault="001F16AF">
      <w:pPr>
        <w:rPr>
          <w:rFonts w:ascii="楷体_GB2312" w:eastAsia="楷体_GB2312" w:hint="eastAsia"/>
          <w:sz w:val="32"/>
        </w:rPr>
      </w:pPr>
      <w:r w:rsidRPr="009E5ABF">
        <w:rPr>
          <w:rFonts w:ascii="楷体_GB2312" w:eastAsia="楷体_GB2312" w:hint="eastAsia"/>
          <w:sz w:val="32"/>
        </w:rPr>
        <w:t>该机构指定其代理人</w:t>
      </w:r>
      <w:r w:rsidRPr="009E5ABF">
        <w:rPr>
          <w:rFonts w:ascii="楷体_GB2312" w:eastAsia="楷体_GB2312" w:hint="eastAsia"/>
          <w:sz w:val="32"/>
          <w:u w:val="single"/>
        </w:rPr>
        <w:t xml:space="preserve">  </w:t>
      </w:r>
      <w:r w:rsidR="00103F7E" w:rsidRPr="009E5ABF">
        <w:rPr>
          <w:rFonts w:ascii="楷体_GB2312" w:eastAsia="楷体_GB2312" w:hint="eastAsia"/>
          <w:sz w:val="32"/>
          <w:u w:val="single"/>
        </w:rPr>
        <w:t xml:space="preserve"> </w:t>
      </w:r>
      <w:r w:rsidR="00BD0F3B" w:rsidRPr="009E5ABF">
        <w:rPr>
          <w:rFonts w:ascii="楷体_GB2312" w:eastAsia="楷体_GB2312" w:hint="eastAsia"/>
          <w:sz w:val="32"/>
          <w:u w:val="single"/>
        </w:rPr>
        <w:t xml:space="preserve">  </w:t>
      </w:r>
      <w:r w:rsidR="000C257C">
        <w:rPr>
          <w:rFonts w:ascii="楷体_GB2312" w:eastAsia="楷体_GB2312" w:hint="eastAsia"/>
          <w:sz w:val="32"/>
          <w:u w:val="single"/>
        </w:rPr>
        <w:t xml:space="preserve">      </w:t>
      </w:r>
      <w:r w:rsidR="00BD0F3B" w:rsidRPr="009E5ABF">
        <w:rPr>
          <w:rFonts w:ascii="楷体_GB2312" w:eastAsia="楷体_GB2312" w:hint="eastAsia"/>
          <w:sz w:val="32"/>
          <w:u w:val="single"/>
        </w:rPr>
        <w:t xml:space="preserve"> </w:t>
      </w:r>
      <w:r w:rsidR="00103F7E" w:rsidRPr="009E5ABF">
        <w:rPr>
          <w:rFonts w:ascii="楷体_GB2312" w:eastAsia="楷体_GB2312" w:hint="eastAsia"/>
          <w:sz w:val="32"/>
          <w:u w:val="single"/>
        </w:rPr>
        <w:t xml:space="preserve"> </w:t>
      </w:r>
      <w:r w:rsidR="00BD0F3B" w:rsidRPr="009E5ABF">
        <w:rPr>
          <w:rFonts w:ascii="楷体_GB2312" w:eastAsia="楷体_GB2312" w:hint="eastAsia"/>
          <w:sz w:val="32"/>
          <w:u w:val="single"/>
        </w:rPr>
        <w:t xml:space="preserve"> </w:t>
      </w:r>
      <w:r w:rsidRPr="009E5ABF">
        <w:rPr>
          <w:rFonts w:ascii="楷体_GB2312" w:eastAsia="楷体_GB2312" w:hint="eastAsia"/>
          <w:sz w:val="32"/>
          <w:u w:val="single"/>
        </w:rPr>
        <w:t xml:space="preserve">   </w:t>
      </w:r>
      <w:r w:rsidRPr="009E5ABF">
        <w:rPr>
          <w:rFonts w:ascii="楷体_GB2312" w:eastAsia="楷体_GB2312" w:hint="eastAsia"/>
          <w:sz w:val="32"/>
        </w:rPr>
        <w:t>、</w:t>
      </w:r>
      <w:r w:rsidRPr="009E5ABF">
        <w:rPr>
          <w:rFonts w:ascii="楷体_GB2312" w:eastAsia="楷体_GB2312" w:hint="eastAsia"/>
          <w:sz w:val="32"/>
          <w:u w:val="single"/>
        </w:rPr>
        <w:t xml:space="preserve">                 </w:t>
      </w:r>
    </w:p>
    <w:p w:rsidR="001F16AF" w:rsidRPr="009E5ABF" w:rsidRDefault="001F16AF">
      <w:pPr>
        <w:rPr>
          <w:rFonts w:ascii="楷体_GB2312" w:eastAsia="楷体_GB2312" w:hint="eastAsia"/>
          <w:sz w:val="32"/>
        </w:rPr>
      </w:pPr>
    </w:p>
    <w:p w:rsidR="001F16AF" w:rsidRPr="009E5ABF" w:rsidRDefault="001F16AF">
      <w:pPr>
        <w:rPr>
          <w:rFonts w:ascii="楷体_GB2312" w:eastAsia="楷体_GB2312" w:hint="eastAsia"/>
          <w:sz w:val="32"/>
          <w:u w:val="single"/>
        </w:rPr>
      </w:pPr>
      <w:r w:rsidRPr="009E5ABF">
        <w:rPr>
          <w:rFonts w:ascii="楷体_GB2312" w:eastAsia="楷体_GB2312" w:hint="eastAsia"/>
          <w:sz w:val="32"/>
        </w:rPr>
        <w:t>被委托专利代理机构印章</w:t>
      </w:r>
      <w:r w:rsidRPr="009E5ABF">
        <w:rPr>
          <w:rFonts w:ascii="楷体_GB2312" w:eastAsia="楷体_GB2312" w:hint="eastAsia"/>
          <w:sz w:val="32"/>
          <w:u w:val="single"/>
        </w:rPr>
        <w:t xml:space="preserve">                                </w:t>
      </w:r>
    </w:p>
    <w:p w:rsidR="001F16AF" w:rsidRPr="009E5ABF" w:rsidRDefault="001F16AF">
      <w:pPr>
        <w:rPr>
          <w:rFonts w:ascii="楷体_GB2312" w:eastAsia="楷体_GB2312" w:hint="eastAsia"/>
          <w:sz w:val="32"/>
        </w:rPr>
      </w:pPr>
    </w:p>
    <w:sectPr w:rsidR="001F16AF" w:rsidRPr="009E5ABF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2B" w:rsidRDefault="00122F2B" w:rsidP="00BD0F3B">
      <w:r>
        <w:separator/>
      </w:r>
    </w:p>
  </w:endnote>
  <w:endnote w:type="continuationSeparator" w:id="1">
    <w:p w:rsidR="00122F2B" w:rsidRDefault="00122F2B" w:rsidP="00BD0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2B" w:rsidRDefault="00122F2B" w:rsidP="00BD0F3B">
      <w:r>
        <w:separator/>
      </w:r>
    </w:p>
  </w:footnote>
  <w:footnote w:type="continuationSeparator" w:id="1">
    <w:p w:rsidR="00122F2B" w:rsidRDefault="00122F2B" w:rsidP="00BD0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03F7E"/>
    <w:rsid w:val="000C257C"/>
    <w:rsid w:val="00103F7E"/>
    <w:rsid w:val="00122F2B"/>
    <w:rsid w:val="001742FD"/>
    <w:rsid w:val="00181B05"/>
    <w:rsid w:val="001A4586"/>
    <w:rsid w:val="001F16AF"/>
    <w:rsid w:val="00214507"/>
    <w:rsid w:val="00223FF1"/>
    <w:rsid w:val="002723AB"/>
    <w:rsid w:val="00336295"/>
    <w:rsid w:val="00414F07"/>
    <w:rsid w:val="006372C8"/>
    <w:rsid w:val="006D57EF"/>
    <w:rsid w:val="00746132"/>
    <w:rsid w:val="008B6705"/>
    <w:rsid w:val="008C54B3"/>
    <w:rsid w:val="00934A47"/>
    <w:rsid w:val="009E5ABF"/>
    <w:rsid w:val="00A82DA0"/>
    <w:rsid w:val="00BD0F3B"/>
    <w:rsid w:val="00BF2321"/>
    <w:rsid w:val="00CD6002"/>
    <w:rsid w:val="00D742F7"/>
    <w:rsid w:val="00E81C40"/>
    <w:rsid w:val="00EA0805"/>
    <w:rsid w:val="00EA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"/>
    <w:rsid w:val="00BD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D0F3B"/>
    <w:rPr>
      <w:kern w:val="2"/>
      <w:sz w:val="18"/>
      <w:szCs w:val="18"/>
    </w:rPr>
  </w:style>
  <w:style w:type="paragraph" w:styleId="a7">
    <w:name w:val="footer"/>
    <w:basedOn w:val="a"/>
    <w:link w:val="Char0"/>
    <w:rsid w:val="00BD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D0F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shdpa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subject/>
  <dc:creator>miaoliming</dc:creator>
  <cp:keywords/>
  <cp:lastModifiedBy>微软用户</cp:lastModifiedBy>
  <cp:revision>2</cp:revision>
  <cp:lastPrinted>2014-05-05T02:05:00Z</cp:lastPrinted>
  <dcterms:created xsi:type="dcterms:W3CDTF">2016-03-10T09:38:00Z</dcterms:created>
  <dcterms:modified xsi:type="dcterms:W3CDTF">2016-03-10T09:38:00Z</dcterms:modified>
</cp:coreProperties>
</file>